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widowControl w:val="0"/>
        <w:spacing w:after="120" w:before="120" w:lineRule="auto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Standardní činnosti školního sociálního pracovníka</w:t>
      </w:r>
    </w:p>
    <w:p w:rsidR="00000000" w:rsidDel="00000000" w:rsidP="00000000" w:rsidRDefault="00000000" w:rsidRPr="00000000" w14:paraId="00000002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Cílem školního sociálního pracovníka je podpora žáků ve vzdělávání, osobním růstu a sociálních vztazích, aby se každý žák cítil bezpečně,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přijatě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motivovaně, a zároveň posilovat spolupráci mezi školou, rodinou a dalšími institucemi.</w:t>
      </w:r>
    </w:p>
    <w:p w:rsidR="00000000" w:rsidDel="00000000" w:rsidP="00000000" w:rsidRDefault="00000000" w:rsidRPr="00000000" w14:paraId="00000004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Poradenství a podpora žáků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1"/>
        <w:widowControl w:val="0"/>
        <w:numPr>
          <w:ilvl w:val="0"/>
          <w:numId w:val="1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Poskytuje individuální podporu při učení, motivaci a zvládání školních povinností.</w:t>
      </w:r>
    </w:p>
    <w:p w:rsidR="00000000" w:rsidDel="00000000" w:rsidP="00000000" w:rsidRDefault="00000000" w:rsidRPr="00000000" w14:paraId="00000006">
      <w:pPr>
        <w:keepNext w:val="1"/>
        <w:keepLines w:val="1"/>
        <w:widowControl w:val="0"/>
        <w:numPr>
          <w:ilvl w:val="0"/>
          <w:numId w:val="1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Pomáhá žákům řešit problémy ve vztazích se spolužáky a adaptaci na školní prostředí.</w:t>
      </w:r>
    </w:p>
    <w:p w:rsidR="00000000" w:rsidDel="00000000" w:rsidP="00000000" w:rsidRDefault="00000000" w:rsidRPr="00000000" w14:paraId="00000007">
      <w:pPr>
        <w:keepNext w:val="1"/>
        <w:keepLines w:val="1"/>
        <w:widowControl w:val="0"/>
        <w:numPr>
          <w:ilvl w:val="0"/>
          <w:numId w:val="1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Podporuje žáky při řešení krizových nebo konfliktních situací.</w:t>
      </w:r>
    </w:p>
    <w:p w:rsidR="00000000" w:rsidDel="00000000" w:rsidP="00000000" w:rsidRDefault="00000000" w:rsidRPr="00000000" w14:paraId="00000008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Podpora rodiny a komunikace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keepLines w:val="1"/>
        <w:widowControl w:val="0"/>
        <w:numPr>
          <w:ilvl w:val="0"/>
          <w:numId w:val="2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Poradí rodičům při vzdělávání dítěte, omlouvání absence a komunikaci se školou.</w:t>
      </w:r>
    </w:p>
    <w:p w:rsidR="00000000" w:rsidDel="00000000" w:rsidP="00000000" w:rsidRDefault="00000000" w:rsidRPr="00000000" w14:paraId="0000000A">
      <w:pPr>
        <w:keepNext w:val="1"/>
        <w:keepLines w:val="1"/>
        <w:widowControl w:val="0"/>
        <w:numPr>
          <w:ilvl w:val="0"/>
          <w:numId w:val="2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Pomáhá rodinám řešit sociální, rodinné nebo finanční obtíže, které ovlivňují školní docházku.</w:t>
      </w:r>
    </w:p>
    <w:p w:rsidR="00000000" w:rsidDel="00000000" w:rsidP="00000000" w:rsidRDefault="00000000" w:rsidRPr="00000000" w14:paraId="0000000B">
      <w:pPr>
        <w:keepNext w:val="1"/>
        <w:keepLines w:val="1"/>
        <w:widowControl w:val="0"/>
        <w:numPr>
          <w:ilvl w:val="0"/>
          <w:numId w:val="2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Posiluje spolupráci rodiny se školou a napomáhá vytváření bezpečného a respektujícího prostředí.</w:t>
      </w:r>
    </w:p>
    <w:p w:rsidR="00000000" w:rsidDel="00000000" w:rsidP="00000000" w:rsidRDefault="00000000" w:rsidRPr="00000000" w14:paraId="0000000C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Spolupráce se školou a odbornými institucemi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keepLines w:val="1"/>
        <w:widowControl w:val="0"/>
        <w:numPr>
          <w:ilvl w:val="0"/>
          <w:numId w:val="3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Koordinuje spolupráci s třídními učiteli a podporuje pozitivní klima ve třídách.</w:t>
      </w:r>
    </w:p>
    <w:p w:rsidR="00000000" w:rsidDel="00000000" w:rsidP="00000000" w:rsidRDefault="00000000" w:rsidRPr="00000000" w14:paraId="0000000E">
      <w:pPr>
        <w:keepNext w:val="1"/>
        <w:keepLines w:val="1"/>
        <w:widowControl w:val="0"/>
        <w:numPr>
          <w:ilvl w:val="0"/>
          <w:numId w:val="3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Spolupracuje s OSPOD, Policií ČR, neziskovými organizacemi a dalšími sociálními službami.</w:t>
      </w:r>
    </w:p>
    <w:p w:rsidR="00000000" w:rsidDel="00000000" w:rsidP="00000000" w:rsidRDefault="00000000" w:rsidRPr="00000000" w14:paraId="0000000F">
      <w:pPr>
        <w:keepNext w:val="1"/>
        <w:keepLines w:val="1"/>
        <w:widowControl w:val="0"/>
        <w:numPr>
          <w:ilvl w:val="0"/>
          <w:numId w:val="3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Organizuje doučování, preventivní programy a volnočasové aktivity.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Podpora adaptace a prevence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Pomáhá žákům při přechodu na novou školu nebo do první třídy.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Poskytuje poradenství v oblasti smysluplného trávení volného času a volnočasových aktivit.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Přispívá k vytváření bezpečného, respektujícího a přátelského prostředí ve škole.</w:t>
      </w:r>
    </w:p>
    <w:p w:rsidR="00000000" w:rsidDel="00000000" w:rsidP="00000000" w:rsidRDefault="00000000" w:rsidRPr="00000000" w14:paraId="00000014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Kariérové a volnočasové poradenství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1"/>
        <w:keepLines w:val="1"/>
        <w:widowControl w:val="0"/>
        <w:numPr>
          <w:ilvl w:val="0"/>
          <w:numId w:val="4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Pomáhá žákům při volbě vhodných volnočasových aktivit, doučování a dobrovolnických programů.</w:t>
      </w:r>
    </w:p>
    <w:p w:rsidR="00000000" w:rsidDel="00000000" w:rsidP="00000000" w:rsidRDefault="00000000" w:rsidRPr="00000000" w14:paraId="00000016">
      <w:pPr>
        <w:keepNext w:val="1"/>
        <w:keepLines w:val="1"/>
        <w:widowControl w:val="0"/>
        <w:numPr>
          <w:ilvl w:val="0"/>
          <w:numId w:val="4"/>
        </w:numPr>
        <w:spacing w:after="120" w:before="12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Podporuje kariérové poradenství 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spolupracuje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se středními školami.</w:t>
      </w:r>
    </w:p>
    <w:p w:rsidR="00000000" w:rsidDel="00000000" w:rsidP="00000000" w:rsidRDefault="00000000" w:rsidRPr="00000000" w14:paraId="00000017">
      <w:pPr>
        <w:keepNext w:val="1"/>
        <w:keepLines w:val="1"/>
        <w:widowControl w:val="0"/>
        <w:spacing w:after="120" w:before="12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Standardnpsmoodstavce" w:default="1">
    <w:name w:val="Default Paragraph Font"/>
    <w:uiPriority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paragraph" w:styleId="Odstavecseseznamem">
    <w:name w:val="List Paragraph"/>
    <w:basedOn w:val="Normln"/>
    <w:link w:val="OdstavecseseznamemChar"/>
    <w:uiPriority w:val="34"/>
    <w:qFormat w:val="1"/>
    <w:rsid w:val="00C23DBD"/>
    <w:pPr>
      <w:ind w:left="720"/>
      <w:contextualSpacing w:val="1"/>
    </w:pPr>
    <w:rPr>
      <w:rFonts w:ascii="Calibri" w:cs="Times New Roman" w:eastAsia="Calibri" w:hAnsi="Calibri"/>
    </w:rPr>
  </w:style>
  <w:style w:type="character" w:styleId="OdstavecseseznamemChar" w:customStyle="1">
    <w:name w:val="Odstavec se seznamem Char"/>
    <w:link w:val="Odstavecseseznamem"/>
    <w:uiPriority w:val="34"/>
    <w:rsid w:val="00C23DBD"/>
    <w:rPr>
      <w:rFonts w:ascii="Calibri" w:cs="Times New Roman" w:eastAsia="Calibri" w:hAnsi="Calibri"/>
    </w:rPr>
  </w:style>
  <w:style w:type="paragraph" w:styleId="Normlnweb">
    <w:name w:val="Normal (Web)"/>
    <w:basedOn w:val="Normln"/>
    <w:uiPriority w:val="99"/>
    <w:unhideWhenUsed w:val="1"/>
    <w:rsid w:val="00C10BB2"/>
    <w:pPr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 w:val="1"/>
    <w:rsid w:val="00C10BB2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k7heVgEKGNrnsKoBZeaJh5+XJQ==">CgMxLjA4AHIhMWJNMUZSdHlkSWtqY183TEpRdVdjR000SjFpWk92dlhC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2016-05-10T22:01:00Z</dcterms:created>
  <dc:creator>ION</dc:creator>
</cp:coreProperties>
</file>